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3A" w:rsidRDefault="00FF013A" w:rsidP="00FF013A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4A7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013A" w:rsidRPr="00846679" w:rsidRDefault="00FF013A" w:rsidP="00FF0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67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846679">
        <w:rPr>
          <w:rFonts w:ascii="Times New Roman" w:hAnsi="Times New Roman" w:cs="Times New Roman"/>
          <w:sz w:val="24"/>
          <w:szCs w:val="24"/>
        </w:rPr>
        <w:br/>
        <w:t xml:space="preserve">по улучшению </w:t>
      </w:r>
      <w:proofErr w:type="gramStart"/>
      <w:r w:rsidRPr="00846679">
        <w:rPr>
          <w:rFonts w:ascii="Times New Roman" w:hAnsi="Times New Roman" w:cs="Times New Roman"/>
          <w:sz w:val="24"/>
          <w:szCs w:val="24"/>
        </w:rPr>
        <w:t xml:space="preserve">качества деятельности </w:t>
      </w:r>
      <w:r w:rsidRPr="00846679">
        <w:rPr>
          <w:rFonts w:ascii="Times New Roman" w:hAnsi="Times New Roman" w:cs="Times New Roman"/>
          <w:sz w:val="24"/>
          <w:szCs w:val="24"/>
        </w:rPr>
        <w:br/>
        <w:t>организаций социального обслуживания Ярославской области</w:t>
      </w:r>
      <w:proofErr w:type="gramEnd"/>
      <w:r w:rsidRPr="0084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3A" w:rsidRDefault="00FF013A"/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№49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учреждение «Комплексный центр социального обслуживания населения» г. Пошехонье, Ярославской области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Адрес: Ярославска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я область, г. Пошехонье,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Вои</w:t>
            </w:r>
            <w:r w:rsidRPr="007B0E3B">
              <w:rPr>
                <w:rFonts w:ascii="Times New Roman" w:eastAsia="Calibri" w:hAnsi="Times New Roman" w:cs="Times New Roman"/>
                <w:color w:val="000000"/>
              </w:rPr>
              <w:t>нова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>, д. 26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Конт</w:t>
            </w:r>
            <w:r>
              <w:rPr>
                <w:rFonts w:ascii="Times New Roman" w:eastAsia="Calibri" w:hAnsi="Times New Roman" w:cs="Times New Roman"/>
                <w:color w:val="000000"/>
              </w:rPr>
              <w:t>актный телефон: (848546) 2-15-90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92,2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F013A" w:rsidRPr="007B0E3B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7B0E3B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7B0E3B" w:rsidRDefault="00FF013A" w:rsidP="0036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13A" w:rsidRPr="00FF013A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F013A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По  результатам оценки критерия «Доступность услуг для инвалидов»:</w:t>
            </w:r>
          </w:p>
        </w:tc>
      </w:tr>
      <w:tr w:rsidR="00FF013A" w:rsidRPr="00FF013A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FF013A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FF013A" w:rsidRPr="00FF013A" w:rsidTr="003677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FF013A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F013A" w:rsidRPr="00FF013A" w:rsidTr="003677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13A" w:rsidRPr="00FF013A" w:rsidRDefault="00FF013A" w:rsidP="00FF0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FF013A" w:rsidRPr="00FF013A" w:rsidRDefault="00FF013A" w:rsidP="00FF013A">
      <w:pPr>
        <w:jc w:val="both"/>
        <w:rPr>
          <w:sz w:val="36"/>
          <w:szCs w:val="36"/>
        </w:rPr>
      </w:pPr>
      <w:bookmarkStart w:id="0" w:name="_GoBack"/>
      <w:bookmarkEnd w:id="0"/>
    </w:p>
    <w:sectPr w:rsidR="00FF013A" w:rsidRPr="00FF013A" w:rsidSect="00FF01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D"/>
    <w:rsid w:val="004D72CD"/>
    <w:rsid w:val="00F02465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П. Рябкова</dc:creator>
  <cp:keywords/>
  <dc:description/>
  <cp:lastModifiedBy>Л П. Рябкова</cp:lastModifiedBy>
  <cp:revision>3</cp:revision>
  <dcterms:created xsi:type="dcterms:W3CDTF">2023-02-09T07:51:00Z</dcterms:created>
  <dcterms:modified xsi:type="dcterms:W3CDTF">2023-02-09T07:54:00Z</dcterms:modified>
</cp:coreProperties>
</file>